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02B8" w14:textId="701DE152" w:rsidR="00950BCD" w:rsidRPr="00A32D33" w:rsidRDefault="00A32D33" w:rsidP="00A32D33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Razgovori</w:t>
      </w:r>
    </w:p>
    <w:p w14:paraId="1BB6B57A" w14:textId="77777777" w:rsidR="00A32D33" w:rsidRDefault="00A32D33" w:rsidP="00A32D33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AF2915" w14:textId="77777777" w:rsidR="00A32D33" w:rsidRPr="00A32D33" w:rsidRDefault="00A32D33" w:rsidP="00A32D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Zašto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ćutiš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Zato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što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danas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govori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pre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nego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što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oseti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C7C29A" w14:textId="77777777" w:rsidR="00A32D33" w:rsidRPr="00A32D33" w:rsidRDefault="00A32D33" w:rsidP="00A32D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2D33">
        <w:rPr>
          <w:rFonts w:ascii="Times New Roman" w:hAnsi="Times New Roman" w:cs="Times New Roman"/>
          <w:sz w:val="24"/>
          <w:szCs w:val="24"/>
        </w:rPr>
        <w:t xml:space="preserve">Svi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nekuda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žure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grabimo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sate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progone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nevidljive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zveri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dobacujemo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rečima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usijanim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kestenjem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niko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zastane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Niko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udahne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tuđu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tugu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oseti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onaj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opori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teški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miris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tuđeg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straha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treperavu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krhku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svetlost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tuđe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nade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Postali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vrhunski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majstori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fasade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arhitekte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sopstvenih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kaveza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stakla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čelika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ubeđeni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kretanje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napredak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>.„</w:t>
      </w:r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Kako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>?“</w:t>
      </w:r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„Dobro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uzvraćam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mi se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grlu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steže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čitav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neizrečeni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svet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čitava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vasiona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neprospavanih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noći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potisnutih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krikova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prećutanih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poraza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niko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sasluša.Zar</w:t>
      </w:r>
      <w:proofErr w:type="spellEnd"/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zaista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postali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toliko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duhovno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siromašni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nemamo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pet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svete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iskonske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tišine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rađa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razumevanje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Naš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veliki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Meša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Selimović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davno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proročki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opomenuo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: </w:t>
      </w:r>
      <w:r w:rsidRPr="00A32D33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A32D33">
        <w:rPr>
          <w:rFonts w:ascii="Times New Roman" w:hAnsi="Times New Roman" w:cs="Times New Roman"/>
          <w:i/>
          <w:iCs/>
          <w:sz w:val="24"/>
          <w:szCs w:val="24"/>
        </w:rPr>
        <w:t>Čovjek</w:t>
      </w:r>
      <w:proofErr w:type="spellEnd"/>
      <w:r w:rsidRPr="00A32D33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A32D33">
        <w:rPr>
          <w:rFonts w:ascii="Times New Roman" w:hAnsi="Times New Roman" w:cs="Times New Roman"/>
          <w:i/>
          <w:iCs/>
          <w:sz w:val="24"/>
          <w:szCs w:val="24"/>
        </w:rPr>
        <w:t>proklet</w:t>
      </w:r>
      <w:proofErr w:type="spellEnd"/>
      <w:r w:rsidRPr="00A32D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i/>
          <w:iCs/>
          <w:sz w:val="24"/>
          <w:szCs w:val="24"/>
        </w:rPr>
        <w:t>žali</w:t>
      </w:r>
      <w:proofErr w:type="spellEnd"/>
      <w:r w:rsidRPr="00A32D33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A32D33">
        <w:rPr>
          <w:rFonts w:ascii="Times New Roman" w:hAnsi="Times New Roman" w:cs="Times New Roman"/>
          <w:i/>
          <w:iCs/>
          <w:sz w:val="24"/>
          <w:szCs w:val="24"/>
        </w:rPr>
        <w:t>svim</w:t>
      </w:r>
      <w:proofErr w:type="spellEnd"/>
      <w:r w:rsidRPr="00A32D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i/>
          <w:iCs/>
          <w:sz w:val="24"/>
          <w:szCs w:val="24"/>
        </w:rPr>
        <w:t>putevima</w:t>
      </w:r>
      <w:proofErr w:type="spellEnd"/>
      <w:r w:rsidRPr="00A32D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i/>
          <w:iCs/>
          <w:sz w:val="24"/>
          <w:szCs w:val="24"/>
        </w:rPr>
        <w:t>kojima</w:t>
      </w:r>
      <w:proofErr w:type="spellEnd"/>
      <w:r w:rsidRPr="00A32D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i/>
          <w:iCs/>
          <w:sz w:val="24"/>
          <w:szCs w:val="24"/>
        </w:rPr>
        <w:t>nije</w:t>
      </w:r>
      <w:proofErr w:type="spellEnd"/>
      <w:r w:rsidRPr="00A32D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A32D33">
        <w:rPr>
          <w:rFonts w:ascii="Times New Roman" w:hAnsi="Times New Roman" w:cs="Times New Roman"/>
          <w:i/>
          <w:iCs/>
          <w:sz w:val="24"/>
          <w:szCs w:val="24"/>
        </w:rPr>
        <w:t>prošao</w:t>
      </w:r>
      <w:proofErr w:type="spellEnd"/>
      <w:r w:rsidRPr="00A32D33">
        <w:rPr>
          <w:rFonts w:ascii="Times New Roman" w:hAnsi="Times New Roman" w:cs="Times New Roman"/>
          <w:i/>
          <w:iCs/>
          <w:sz w:val="24"/>
          <w:szCs w:val="24"/>
        </w:rPr>
        <w:t>.“</w:t>
      </w:r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danas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pitam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puteva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srcu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čoveka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danas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zaraslo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korov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trnje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zato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nismo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smeli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budemo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tihi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? Koliko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mostova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srušili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nego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kamen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položili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ubeđeni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naš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egoistični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monolog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važniji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tuđeg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otkucaja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srca?Prava</w:t>
      </w:r>
      <w:proofErr w:type="spellEnd"/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prijatelji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moji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trgova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okićena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lažnim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zlatom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jeftinom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sujetom.To</w:t>
      </w:r>
      <w:proofErr w:type="spellEnd"/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onaj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drhtaj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glasu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nekome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poveriš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a on ne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upali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svetlo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postidi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drži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lekciju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tiho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strahopoštovanjem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izuje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obuću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uđe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tvoju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sedi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pored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tebe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Bez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glasa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Bez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osude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Samo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prisustvom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leči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Zamislite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oca koji ne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ume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kaže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sinu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ga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voli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pa mu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reči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trunu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grudima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nepobrano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voće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Zamislite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majku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krije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suze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kuhinji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njena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postala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stranci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govore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jezikom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ljubavi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Ima li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tragedije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bića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dele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hleb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istu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postelju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32D3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njih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zjapi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ponor koji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nijedna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poruka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nijedan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nijedna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površna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premosti?To</w:t>
      </w:r>
      <w:proofErr w:type="spellEnd"/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onaj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trenutak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čovek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prestane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čovek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postane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prazna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ljuštura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nikoga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mu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kaže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Vidim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Čujem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Tu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sam.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Bez tog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prepoznavanja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mi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utvare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lutaju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sopstvenim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životima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žedni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jedinog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gutljaja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iskrenosti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pustinji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lažnih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osmeha.Reč</w:t>
      </w:r>
      <w:proofErr w:type="spellEnd"/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težina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nosi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generacije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jača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carskog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pečata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tvrđa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kamena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stanaca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Danas je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postala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jeftin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potrošan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zvuk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roba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čim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izusti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odjeka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odgovornosti.Setite</w:t>
      </w:r>
      <w:proofErr w:type="spellEnd"/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staraca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izbledelim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seoskim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klupama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izbrazdana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njive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hranile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narode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Oni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ćute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satima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zagledani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daljinu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nebo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spaja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zemljom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Neko bi od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modernih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užurbanih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pametnih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rekao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: „Nema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priče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ostareli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zanemeli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prazni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zapravo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u tom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miru,oni</w:t>
      </w:r>
      <w:proofErr w:type="spellEnd"/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rekli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moglo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reći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životu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prolaznosti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ljubavi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preživljava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samu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smrt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Njihova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tišina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punija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zrelija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glasnija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našeg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najgrubljeg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vikanja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trgovima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lastRenderedPageBreak/>
        <w:t>mrežama.Ne</w:t>
      </w:r>
      <w:proofErr w:type="spellEnd"/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plašim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mraka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samoće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pustoj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planini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Plašim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sveta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ćemo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okruženi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hiljadama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digitalnih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prijatelja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svetlucavih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ekrana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ostati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zanemeli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istinskog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ljudskog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bola,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niko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sluša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onim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čulom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glavi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samom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središtu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grudi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pričešće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duša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To je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onaj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metafizički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neponovljivi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trenutak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tvoj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bol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postane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rana, 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tvoj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najdraži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praznik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tumačenjem.Zato</w:t>
      </w:r>
      <w:proofErr w:type="spellEnd"/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molim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govornik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aplauz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čovek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nasmrt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žudi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čovekom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sklopite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dlanove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bar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trenutak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utišajte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taj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stalni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zaglušujući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huk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glavi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Dozvolite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sebi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luksuz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vas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dotakne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smisao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koji se ne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kuca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tastaturi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ne meri „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lajkovima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Pogledaj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onako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gleda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zavičaj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posle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decenija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gorkog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izgnanstva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Slobodno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pusti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zakasni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Neka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sazri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tebi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hleb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peći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neka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zamiriše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istinu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iskren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znoj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čistu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2D33">
        <w:rPr>
          <w:rFonts w:ascii="Times New Roman" w:hAnsi="Times New Roman" w:cs="Times New Roman"/>
          <w:sz w:val="24"/>
          <w:szCs w:val="24"/>
        </w:rPr>
        <w:t>dušu.Spreman</w:t>
      </w:r>
      <w:proofErr w:type="spellEnd"/>
      <w:proofErr w:type="gram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skinem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oklop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ponosa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koji me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steže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li, makar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ostaviti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strani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svet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vrišti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optužuje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sudi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postojati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jedno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drugo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? Bez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maski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nosimo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oklope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uloga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igramo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nevidljivu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publiku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unapred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spremljenih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. Samo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onom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krhkom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mostu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sagradimo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običnog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toplog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iskrenog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ljudskog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A32D33">
        <w:rPr>
          <w:rFonts w:ascii="Times New Roman" w:hAnsi="Times New Roman" w:cs="Times New Roman"/>
          <w:sz w:val="24"/>
          <w:szCs w:val="24"/>
        </w:rPr>
        <w:t>.</w:t>
      </w:r>
    </w:p>
    <w:p w14:paraId="4D815BB8" w14:textId="77777777" w:rsidR="00A32D33" w:rsidRPr="00A32D33" w:rsidRDefault="00A32D33" w:rsidP="00A32D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Hoćeš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li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sada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razgovaramo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A3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Hoću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. Jer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samo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tako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znam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nismo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D33">
        <w:rPr>
          <w:rFonts w:ascii="Times New Roman" w:hAnsi="Times New Roman" w:cs="Times New Roman"/>
          <w:b/>
          <w:bCs/>
          <w:sz w:val="24"/>
          <w:szCs w:val="24"/>
        </w:rPr>
        <w:t>izgubljeni</w:t>
      </w:r>
      <w:proofErr w:type="spellEnd"/>
      <w:r w:rsidRPr="00A32D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DA833D" w14:textId="77777777" w:rsidR="00A32D33" w:rsidRDefault="00A32D33" w:rsidP="00A32D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B2109B" w14:textId="62918DEF" w:rsidR="00A32D33" w:rsidRPr="00A32D33" w:rsidRDefault="00A32D33" w:rsidP="00A32D33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Nikolina Mar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ković (crno) IV2, Mihailo Šišić IV2 (crveno) </w:t>
      </w:r>
    </w:p>
    <w:sectPr w:rsidR="00A32D33" w:rsidRPr="00A32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33"/>
    <w:rsid w:val="003F25C5"/>
    <w:rsid w:val="008B69DF"/>
    <w:rsid w:val="00950BCD"/>
    <w:rsid w:val="00A3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AC5A"/>
  <w15:chartTrackingRefBased/>
  <w15:docId w15:val="{12E45D65-AADC-41D8-87B8-6D4BD690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D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D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D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D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D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D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D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D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D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D3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 lap 12</dc:creator>
  <cp:keywords/>
  <dc:description/>
  <cp:lastModifiedBy>gim lap 12</cp:lastModifiedBy>
  <cp:revision>1</cp:revision>
  <dcterms:created xsi:type="dcterms:W3CDTF">2026-02-03T07:03:00Z</dcterms:created>
  <dcterms:modified xsi:type="dcterms:W3CDTF">2026-02-03T07:06:00Z</dcterms:modified>
</cp:coreProperties>
</file>